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6D" w:rsidRPr="00E8616D" w:rsidRDefault="00E8616D" w:rsidP="00E861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>Информация о реализуемых образовательных программах на уровень основного общего образования</w:t>
      </w:r>
    </w:p>
    <w:p w:rsidR="00E8616D" w:rsidRPr="00E8616D" w:rsidRDefault="00E8616D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>Нормативный срок обучения: основное общее образование (5-9 классы) - 5 лет.</w:t>
      </w:r>
    </w:p>
    <w:p w:rsidR="000048A6" w:rsidRPr="000048A6" w:rsidRDefault="000048A6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0048A6" w:rsidRPr="000048A6" w:rsidRDefault="000048A6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Язык, на котором осуществляется образование (обучение) – </w:t>
      </w:r>
      <w:r w:rsidR="00B4462A">
        <w:rPr>
          <w:rFonts w:ascii="Times New Roman" w:hAnsi="Times New Roman" w:cs="Times New Roman"/>
          <w:sz w:val="28"/>
          <w:szCs w:val="28"/>
        </w:rPr>
        <w:t>татарский/</w:t>
      </w:r>
      <w:r w:rsidRPr="000048A6">
        <w:rPr>
          <w:rFonts w:ascii="Times New Roman" w:hAnsi="Times New Roman" w:cs="Times New Roman"/>
          <w:sz w:val="28"/>
          <w:szCs w:val="28"/>
        </w:rPr>
        <w:t xml:space="preserve">русский. </w:t>
      </w:r>
    </w:p>
    <w:p w:rsidR="00B4462A" w:rsidRPr="00B4462A" w:rsidRDefault="00B4462A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62A">
        <w:rPr>
          <w:rFonts w:ascii="Times New Roman" w:hAnsi="Times New Roman" w:cs="Times New Roman"/>
          <w:sz w:val="28"/>
          <w:szCs w:val="28"/>
        </w:rPr>
        <w:t xml:space="preserve">Срок действия государственной аккредитации образовательной программы – </w:t>
      </w:r>
    </w:p>
    <w:p w:rsidR="00B4462A" w:rsidRPr="00B4462A" w:rsidRDefault="00B4462A" w:rsidP="00B446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4462A">
        <w:rPr>
          <w:rFonts w:ascii="Times New Roman" w:hAnsi="Times New Roman" w:cs="Times New Roman"/>
          <w:sz w:val="28"/>
          <w:szCs w:val="28"/>
        </w:rPr>
        <w:t>Серия 16А 01 № 0000195 регистрационный номер 2987 от 28.05.2015г. действует бессрочно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46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62A" w:rsidRPr="00B4462A" w:rsidRDefault="00B4462A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62A">
        <w:rPr>
          <w:rFonts w:ascii="Times New Roman" w:hAnsi="Times New Roman" w:cs="Times New Roman"/>
          <w:sz w:val="28"/>
          <w:szCs w:val="28"/>
        </w:rPr>
        <w:t xml:space="preserve">Лицензия на осуществление образовательной деятельности серия 16 Л 01 № 0002153 регистрационный номер 6289, выдана Министерством образования и науки РТ  27 апреля 2015 г., действует бессрочно. </w:t>
      </w:r>
    </w:p>
    <w:p w:rsidR="00E8616D" w:rsidRDefault="000048A6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Численность обучающих</w:t>
      </w:r>
      <w:bookmarkStart w:id="0" w:name="_GoBack"/>
      <w:bookmarkEnd w:id="0"/>
      <w:r w:rsidRPr="000048A6">
        <w:rPr>
          <w:rFonts w:ascii="Times New Roman" w:hAnsi="Times New Roman" w:cs="Times New Roman"/>
          <w:sz w:val="28"/>
          <w:szCs w:val="28"/>
        </w:rPr>
        <w:t>ся в 202</w:t>
      </w:r>
      <w:r w:rsidR="00B4462A">
        <w:rPr>
          <w:rFonts w:ascii="Times New Roman" w:hAnsi="Times New Roman" w:cs="Times New Roman"/>
          <w:sz w:val="28"/>
          <w:szCs w:val="28"/>
        </w:rPr>
        <w:t>4</w:t>
      </w:r>
      <w:r w:rsidRPr="000048A6">
        <w:rPr>
          <w:rFonts w:ascii="Times New Roman" w:hAnsi="Times New Roman" w:cs="Times New Roman"/>
          <w:sz w:val="28"/>
          <w:szCs w:val="28"/>
        </w:rPr>
        <w:t>-202</w:t>
      </w:r>
      <w:r w:rsidR="00B4462A">
        <w:rPr>
          <w:rFonts w:ascii="Times New Roman" w:hAnsi="Times New Roman" w:cs="Times New Roman"/>
          <w:sz w:val="28"/>
          <w:szCs w:val="28"/>
        </w:rPr>
        <w:t>5</w:t>
      </w:r>
      <w:r w:rsidRPr="000048A6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</w:t>
      </w:r>
      <w:r w:rsidR="00B4462A">
        <w:rPr>
          <w:rFonts w:ascii="Times New Roman" w:hAnsi="Times New Roman" w:cs="Times New Roman"/>
          <w:sz w:val="28"/>
          <w:szCs w:val="28"/>
        </w:rPr>
        <w:t>387</w:t>
      </w:r>
      <w:r w:rsidRPr="000048A6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E8616D" w:rsidRPr="00E8616D" w:rsidRDefault="00E8616D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16D">
        <w:rPr>
          <w:rFonts w:ascii="Times New Roman" w:hAnsi="Times New Roman" w:cs="Times New Roman"/>
          <w:sz w:val="28"/>
          <w:szCs w:val="28"/>
        </w:rPr>
        <w:t xml:space="preserve">В рамках предметной области «Родной язык и родная литература» по выбору родителей (законных представителей) обучающихся возможно изучение: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E8616D">
        <w:rPr>
          <w:rFonts w:ascii="Times New Roman" w:hAnsi="Times New Roman" w:cs="Times New Roman"/>
          <w:sz w:val="28"/>
          <w:szCs w:val="28"/>
        </w:rPr>
        <w:t xml:space="preserve"> родной (татарский/русский) язык;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E8616D">
        <w:rPr>
          <w:rFonts w:ascii="Times New Roman" w:hAnsi="Times New Roman" w:cs="Times New Roman"/>
          <w:sz w:val="28"/>
          <w:szCs w:val="28"/>
        </w:rPr>
        <w:t xml:space="preserve"> родная </w:t>
      </w:r>
      <w:r w:rsidR="00B4462A">
        <w:rPr>
          <w:rFonts w:ascii="Times New Roman" w:hAnsi="Times New Roman" w:cs="Times New Roman"/>
          <w:sz w:val="28"/>
          <w:szCs w:val="28"/>
        </w:rPr>
        <w:t>(татарская/русская) литература</w:t>
      </w:r>
      <w:r w:rsidRPr="00E861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616D" w:rsidRDefault="000048A6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16D">
        <w:rPr>
          <w:rFonts w:ascii="Times New Roman" w:hAnsi="Times New Roman" w:cs="Times New Roman"/>
          <w:sz w:val="28"/>
          <w:szCs w:val="28"/>
        </w:rPr>
        <w:t>М</w:t>
      </w:r>
      <w:r w:rsidR="00B4462A">
        <w:rPr>
          <w:rFonts w:ascii="Times New Roman" w:hAnsi="Times New Roman" w:cs="Times New Roman"/>
          <w:sz w:val="28"/>
          <w:szCs w:val="28"/>
        </w:rPr>
        <w:t>А</w:t>
      </w:r>
      <w:r w:rsidRPr="00E8616D">
        <w:rPr>
          <w:rFonts w:ascii="Times New Roman" w:hAnsi="Times New Roman" w:cs="Times New Roman"/>
          <w:sz w:val="28"/>
          <w:szCs w:val="28"/>
        </w:rPr>
        <w:t>ОУ “</w:t>
      </w:r>
      <w:r w:rsidR="004B2F3E" w:rsidRPr="00E8616D">
        <w:rPr>
          <w:rFonts w:ascii="Times New Roman" w:hAnsi="Times New Roman" w:cs="Times New Roman"/>
          <w:sz w:val="28"/>
          <w:szCs w:val="28"/>
        </w:rPr>
        <w:t>СОШ №</w:t>
      </w:r>
      <w:r w:rsidR="00B4462A">
        <w:rPr>
          <w:rFonts w:ascii="Times New Roman" w:hAnsi="Times New Roman" w:cs="Times New Roman"/>
          <w:sz w:val="28"/>
          <w:szCs w:val="28"/>
        </w:rPr>
        <w:t>4</w:t>
      </w:r>
      <w:r w:rsidRPr="00E8616D">
        <w:rPr>
          <w:rFonts w:ascii="Times New Roman" w:hAnsi="Times New Roman" w:cs="Times New Roman"/>
          <w:sz w:val="28"/>
          <w:szCs w:val="28"/>
        </w:rPr>
        <w:t xml:space="preserve">” </w:t>
      </w:r>
      <w:r w:rsidR="00E8616D" w:rsidRPr="00E8616D">
        <w:rPr>
          <w:rFonts w:ascii="Times New Roman" w:hAnsi="Times New Roman" w:cs="Times New Roman"/>
          <w:sz w:val="28"/>
          <w:szCs w:val="28"/>
        </w:rPr>
        <w:t>реализует образовательные программы для 5-9 классов подготовленные на основе ФГОС ООО, ФОП ООО по следующим учебным предметам, курсам: русский язык</w:t>
      </w:r>
      <w:r w:rsidR="00B4462A">
        <w:rPr>
          <w:rFonts w:ascii="Times New Roman" w:hAnsi="Times New Roman" w:cs="Times New Roman"/>
          <w:sz w:val="28"/>
          <w:szCs w:val="28"/>
        </w:rPr>
        <w:t>, литература, родной (татарский</w:t>
      </w:r>
      <w:r w:rsidR="00E8616D" w:rsidRPr="00E8616D">
        <w:rPr>
          <w:rFonts w:ascii="Times New Roman" w:hAnsi="Times New Roman" w:cs="Times New Roman"/>
          <w:sz w:val="28"/>
          <w:szCs w:val="28"/>
        </w:rPr>
        <w:t xml:space="preserve">) язык, родная (татарская) литература, иностранный язык (английский), математика, алгебра, геометрия, вероятность и статистика, информатика, история, обществознание, география, физика, химия, биология, ОДКНР, изобразительное искусство, музыка, </w:t>
      </w:r>
      <w:r w:rsidR="00B4462A">
        <w:rPr>
          <w:rFonts w:ascii="Times New Roman" w:hAnsi="Times New Roman" w:cs="Times New Roman"/>
          <w:sz w:val="28"/>
          <w:szCs w:val="28"/>
        </w:rPr>
        <w:t>труд (</w:t>
      </w:r>
      <w:r w:rsidR="00E8616D" w:rsidRPr="00E8616D">
        <w:rPr>
          <w:rFonts w:ascii="Times New Roman" w:hAnsi="Times New Roman" w:cs="Times New Roman"/>
          <w:sz w:val="28"/>
          <w:szCs w:val="28"/>
        </w:rPr>
        <w:t>технология</w:t>
      </w:r>
      <w:r w:rsidR="00B4462A">
        <w:rPr>
          <w:rFonts w:ascii="Times New Roman" w:hAnsi="Times New Roman" w:cs="Times New Roman"/>
          <w:sz w:val="28"/>
          <w:szCs w:val="28"/>
        </w:rPr>
        <w:t>)</w:t>
      </w:r>
      <w:r w:rsidR="00E8616D" w:rsidRPr="00E8616D">
        <w:rPr>
          <w:rFonts w:ascii="Times New Roman" w:hAnsi="Times New Roman" w:cs="Times New Roman"/>
          <w:sz w:val="28"/>
          <w:szCs w:val="28"/>
        </w:rPr>
        <w:t xml:space="preserve">, физическая культура, </w:t>
      </w:r>
      <w:r w:rsidR="00B4462A"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  <w:r w:rsidR="00E8616D" w:rsidRPr="00E8616D">
        <w:rPr>
          <w:rFonts w:ascii="Times New Roman" w:hAnsi="Times New Roman" w:cs="Times New Roman"/>
          <w:sz w:val="28"/>
          <w:szCs w:val="28"/>
        </w:rPr>
        <w:t>, «</w:t>
      </w:r>
      <w:r w:rsidR="00E8616D">
        <w:rPr>
          <w:rFonts w:ascii="Times New Roman" w:hAnsi="Times New Roman" w:cs="Times New Roman"/>
          <w:sz w:val="28"/>
          <w:szCs w:val="28"/>
        </w:rPr>
        <w:t>Математи</w:t>
      </w:r>
      <w:r w:rsidR="00B4462A">
        <w:rPr>
          <w:rFonts w:ascii="Times New Roman" w:hAnsi="Times New Roman" w:cs="Times New Roman"/>
          <w:sz w:val="28"/>
          <w:szCs w:val="28"/>
        </w:rPr>
        <w:t>ческая</w:t>
      </w:r>
      <w:proofErr w:type="gramEnd"/>
      <w:r w:rsidR="00B4462A">
        <w:rPr>
          <w:rFonts w:ascii="Times New Roman" w:hAnsi="Times New Roman" w:cs="Times New Roman"/>
          <w:sz w:val="28"/>
          <w:szCs w:val="28"/>
        </w:rPr>
        <w:t xml:space="preserve"> логика</w:t>
      </w:r>
      <w:r w:rsidR="00E8616D" w:rsidRPr="00E8616D">
        <w:rPr>
          <w:rFonts w:ascii="Times New Roman" w:hAnsi="Times New Roman" w:cs="Times New Roman"/>
          <w:sz w:val="28"/>
          <w:szCs w:val="28"/>
        </w:rPr>
        <w:t>», «</w:t>
      </w:r>
      <w:r w:rsidR="00B4462A">
        <w:rPr>
          <w:rFonts w:ascii="Times New Roman" w:hAnsi="Times New Roman" w:cs="Times New Roman"/>
          <w:sz w:val="28"/>
          <w:szCs w:val="28"/>
        </w:rPr>
        <w:t>Введение в геометрию</w:t>
      </w:r>
      <w:r w:rsidR="00E8616D" w:rsidRPr="00E8616D">
        <w:rPr>
          <w:rFonts w:ascii="Times New Roman" w:hAnsi="Times New Roman" w:cs="Times New Roman"/>
          <w:sz w:val="28"/>
          <w:szCs w:val="28"/>
        </w:rPr>
        <w:t>»</w:t>
      </w:r>
      <w:r w:rsidR="00E8616D">
        <w:rPr>
          <w:rFonts w:ascii="Times New Roman" w:hAnsi="Times New Roman" w:cs="Times New Roman"/>
          <w:sz w:val="28"/>
          <w:szCs w:val="28"/>
        </w:rPr>
        <w:t>, «</w:t>
      </w:r>
      <w:r w:rsidR="00B4462A">
        <w:rPr>
          <w:rFonts w:ascii="Times New Roman" w:hAnsi="Times New Roman" w:cs="Times New Roman"/>
          <w:sz w:val="28"/>
          <w:szCs w:val="28"/>
        </w:rPr>
        <w:t>Русская словесность</w:t>
      </w:r>
      <w:r w:rsidR="00E8616D">
        <w:rPr>
          <w:rFonts w:ascii="Times New Roman" w:hAnsi="Times New Roman" w:cs="Times New Roman"/>
          <w:sz w:val="28"/>
          <w:szCs w:val="28"/>
        </w:rPr>
        <w:t>», «</w:t>
      </w:r>
      <w:r w:rsidR="00B4462A"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 w:rsidR="006B1A56">
        <w:rPr>
          <w:rFonts w:ascii="Times New Roman" w:hAnsi="Times New Roman" w:cs="Times New Roman"/>
          <w:sz w:val="28"/>
          <w:szCs w:val="28"/>
        </w:rPr>
        <w:t>»</w:t>
      </w:r>
      <w:r w:rsidR="00B4462A">
        <w:rPr>
          <w:rFonts w:ascii="Times New Roman" w:hAnsi="Times New Roman" w:cs="Times New Roman"/>
          <w:sz w:val="28"/>
          <w:szCs w:val="28"/>
        </w:rPr>
        <w:t>.</w:t>
      </w:r>
    </w:p>
    <w:p w:rsidR="00F34166" w:rsidRPr="00E8616D" w:rsidRDefault="000048A6" w:rsidP="00B446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 w:rsidR="00F34166" w:rsidRPr="00E8616D" w:rsidSect="000048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663B"/>
    <w:multiLevelType w:val="hybridMultilevel"/>
    <w:tmpl w:val="232E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E1"/>
    <w:rsid w:val="000048A6"/>
    <w:rsid w:val="000C5E88"/>
    <w:rsid w:val="000F5AFF"/>
    <w:rsid w:val="00211EE1"/>
    <w:rsid w:val="004B2F3E"/>
    <w:rsid w:val="006B1A56"/>
    <w:rsid w:val="00B4462A"/>
    <w:rsid w:val="00DE7DC1"/>
    <w:rsid w:val="00E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admin</cp:lastModifiedBy>
  <cp:revision>4</cp:revision>
  <dcterms:created xsi:type="dcterms:W3CDTF">2024-02-04T16:55:00Z</dcterms:created>
  <dcterms:modified xsi:type="dcterms:W3CDTF">2025-03-11T06:11:00Z</dcterms:modified>
</cp:coreProperties>
</file>